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全国成人高考招生考试教程及全真模拟试卷精选  专升本  非师范类</w:t>
      </w:r>
    </w:p>
    <w:p>
      <w:r>
        <w:rPr>
          <w:rFonts w:ascii="宋体" w:hAnsi="宋体" w:eastAsia="宋体"/>
          <w:sz w:val="24"/>
        </w:rPr>
        <w:t>周剑波，周敬治主编；赵继德，孙志坚，李世明，王友云，李德强，姜徐玲，于秀云，刘安平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全国成人高考招生考试教程及全真模拟试卷精选  专升本  非师范类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周剑波，周敬治主编；赵继德，孙志坚，李世明，王友云，李德强，姜徐玲，于秀云，刘安平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本书出售、求购地址：https://www.jiaokey.com/book/detail/11300582.html</w:t>
      </w:r>
    </w:p>
    <w:p>
      <w:r>
        <w:t>更多相关图书推荐：https://www.jiaokey.com</w:t>
      </w:r>
    </w:p>
    <w:p>
      <w:r>
        <w:t>周剑波，周敬治主编；赵继德，孙志坚，李世明，王友云，李德强，姜徐玲，于秀云，刘安平 其他作品：https://www.jiaokey.com/tag/周剑波，周敬治主编；赵继德，孙志坚，李世明，王友云，李德强，姜徐玲，于秀云，刘安平.html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关键词搜索：https://www.jiaokey.com/tag/全国成人高考招生考试教程及全真模拟试卷精选  专升本  非师范类.html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