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书名：了解青少年  父母指南</w:t>
      </w:r>
    </w:p>
    <w:p>
      <w:r>
        <w:t>作者：（英）温迪·格兰特（Wendy Grant）著；常子霞，王茹，翟文扬译</w:t>
      </w:r>
    </w:p>
    <w:p>
      <w:r>
        <w:t>出版社：天津：天津科技翻译出版公司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了解青少年  父母指南 评论地址：https://www.jiaokey.com/book/detail/11299434.html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