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书名：知识经济时代人力资源开发  一个组织的视野</w:t>
      </w:r>
    </w:p>
    <w:p>
      <w:r>
        <w:t>作者：（英）罗斯玛丽·哈里森（Rosemary Harrison），（荷）约瑟夫·凯塞尔（Joseph Kessels）著；周金泉译</w:t>
      </w:r>
    </w:p>
    <w:p>
      <w:r>
        <w:t>出版社：北京：经济管理出版社</w:t>
      </w:r>
    </w:p>
    <w:p>
      <w:r>
        <w:t>出版日期：2004.08</w:t>
      </w:r>
    </w:p>
    <w:p>
      <w:r>
        <w:t>总页数：329</w:t>
      </w:r>
    </w:p>
    <w:p>
      <w:r>
        <w:t>更多请访问教客网: www.jiaokey.com</w:t>
      </w:r>
    </w:p>
    <w:p>
      <w:r>
        <w:t>知识经济时代人力资源开发  一个组织的视野 评论地址：https://www.jiaokey.com/book/detail/11297949.html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