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书名：钙剂的基础研究及临床应用：96全国第一届钙剂研讨会论文录</w:t>
      </w:r>
    </w:p>
    <w:p>
      <w:r>
        <w:t>作者：中国老年学学会老年医学委员会，中国康复医学研究所，中国骨质疏松杂志社</w:t>
      </w:r>
    </w:p>
    <w:p>
      <w:r>
        <w:t>出版社：</w:t>
      </w:r>
    </w:p>
    <w:p>
      <w:r>
        <w:t>出版日期：1996.08</w:t>
      </w:r>
    </w:p>
    <w:p>
      <w:r>
        <w:t>总页数：248</w:t>
      </w:r>
    </w:p>
    <w:p>
      <w:r>
        <w:t>更多请访问教客网: www.jiaokey.com</w:t>
      </w:r>
    </w:p>
    <w:p>
      <w:r>
        <w:t>钙剂的基础研究及临床应用：96全国第一届钙剂研讨会论文录 评论地址：https://www.jiaokey.com/book/detail/11297892.html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