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敌军  日本军  对我军战斗法之研究</w:t>
      </w:r>
    </w:p>
    <w:p>
      <w:r>
        <w:rPr>
          <w:rFonts w:ascii="宋体" w:hAnsi="宋体" w:eastAsia="宋体"/>
          <w:sz w:val="24"/>
        </w:rPr>
        <w:t>第四战区党政军干部训练团翻印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敌军  日本军  对我军战斗法之研究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第四战区党政军干部训练团翻印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本书出售、求购地址：https://www.jiaokey.com/book/detail/11296711.html</w:t>
      </w:r>
    </w:p>
    <w:p>
      <w:r>
        <w:t>更多相关图书推荐：https://www.jiaokey.com</w:t>
      </w:r>
    </w:p>
    <w:p>
      <w:r>
        <w:t>第四战区党政军干部训练团翻印 其他作品：https://www.jiaokey.com/tag/第四战区党政军干部训练团翻印.html</w:t>
      </w:r>
    </w:p>
    <w:p>
      <w:r>
        <w:t>关键词搜索：https://www.jiaokey.com/tag/敌军  日本军  对我军战斗法之研究.html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