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国外服装设备</w:t>
      </w:r>
    </w:p>
    <w:p>
      <w:r>
        <w:rPr>
          <w:rFonts w:ascii="宋体" w:hAnsi="宋体" w:eastAsia="宋体"/>
          <w:sz w:val="24"/>
        </w:rPr>
        <w:t>王传铭，潘方平，闻力生主编；中国纺织大学，纺织部纺织服装技术开发中心合编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国外服装设备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王传铭，潘方平，闻力生主编；中国纺织大学，纺织部纺织服装技术开发中心合编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豪生出版社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本书出售、求购地址：https://www.jiaokey.com/book/detail/11296439.html</w:t>
      </w:r>
    </w:p>
    <w:p>
      <w:r>
        <w:t>更多相关图书推荐：https://www.jiaokey.com</w:t>
      </w:r>
    </w:p>
    <w:p>
      <w:r>
        <w:t>王传铭，潘方平，闻力生主编；中国纺织大学，纺织部纺织服装技术开发中心合编 其他作品：https://www.jiaokey.com/tag/王传铭，潘方平，闻力生主编；中国纺织大学，纺织部纺织服装技术开发中心合编.html</w:t>
      </w:r>
    </w:p>
    <w:p>
      <w:r>
        <w:t>豪生出版社 出版图书：https://www.jiaokey.com/tag/豪生出版社.html</w:t>
      </w:r>
    </w:p>
    <w:p>
      <w:r>
        <w:t>关键词搜索：https://www.jiaokey.com/tag/国外服装设备.html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