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书名：雅致小礼品制作  棉纸撕画、贝壳画、纸浆画</w:t>
      </w:r>
    </w:p>
    <w:p>
      <w:r>
        <w:t>作者：许永庆著</w:t>
      </w:r>
    </w:p>
    <w:p>
      <w:r>
        <w:t>出版社：广州：广东科技出版社</w:t>
      </w:r>
    </w:p>
    <w:p>
      <w:r>
        <w:t>出版日期：2000.09</w:t>
      </w:r>
    </w:p>
    <w:p>
      <w:r>
        <w:t>总页数：43</w:t>
      </w:r>
    </w:p>
    <w:p>
      <w:r>
        <w:t>更多请访问教客网: www.jiaokey.com</w:t>
      </w:r>
    </w:p>
    <w:p>
      <w:r>
        <w:t>雅致小礼品制作  棉纸撕画、贝壳画、纸浆画 评论地址：https://www.jiaokey.com/book/detail/11295980.html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