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书名：怎样开好田径运动会  组织田径竞赛与裁判问答</w:t>
      </w:r>
    </w:p>
    <w:p>
      <w:r>
        <w:t>作者：何继良著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总页数：220</w:t>
      </w:r>
    </w:p>
    <w:p>
      <w:r>
        <w:t>更多请访问教客网: www.jiaokey.com</w:t>
      </w:r>
    </w:p>
    <w:p>
      <w:r>
        <w:t>怎样开好田径运动会  组织田径竞赛与裁判问答 评论地址：https://www.jiaokey.com/book/detail/11295360.html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