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书名：少女实用服装</w:t>
      </w:r>
    </w:p>
    <w:p>
      <w:r>
        <w:t>作者：沈靖晔，李强浩编</w:t>
      </w:r>
    </w:p>
    <w:p>
      <w:r>
        <w:t>出版社：上海：上海翻译出版公司</w:t>
      </w:r>
    </w:p>
    <w:p>
      <w:r>
        <w:t>出版日期：1992.04</w:t>
      </w:r>
    </w:p>
    <w:p>
      <w:r>
        <w:t>总页数：103</w:t>
      </w:r>
    </w:p>
    <w:p>
      <w:r>
        <w:t>更多请访问教客网: www.jiaokey.com</w:t>
      </w:r>
    </w:p>
    <w:p>
      <w:r>
        <w:t>少女实用服装 评论地址：https://www.jiaokey.com/book/detail/11294691.html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