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  疾病的机制与防治基础</w:t>
      </w:r>
    </w:p>
    <w:p>
      <w:r>
        <w:t>作者：欧阳静萍，董传仁主编</w:t>
      </w:r>
    </w:p>
    <w:p>
      <w:r>
        <w:t>出版社：武汉：武汉大学出版社</w:t>
      </w:r>
    </w:p>
    <w:p>
      <w:r>
        <w:t>出版日期：2004.03</w:t>
      </w:r>
    </w:p>
    <w:p>
      <w:r>
        <w:t>总页数：424</w:t>
      </w:r>
    </w:p>
    <w:p>
      <w:r>
        <w:t>更多请访问教客网: www.jiaokey.com</w:t>
      </w:r>
    </w:p>
    <w:p>
      <w:r>
        <w:t>病理生理学  疾病的机制与防治基础 评论地址：https://www.jiaokey.com/book/detail/11293350.html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