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书名：孙子兵法新注</w:t>
      </w:r>
    </w:p>
    <w:p>
      <w:r>
        <w:t>作者：刘邦骥编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孙子兵法新注 评论地址：https://www.jiaokey.com/book/detail/11292919.html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