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书名：重读老筑城  贵阳亭台楼阁觅踪及文化阐释</w:t>
      </w:r>
    </w:p>
    <w:p>
      <w:r>
        <w:t>作者：赵平略，李寂荡著</w:t>
      </w:r>
    </w:p>
    <w:p>
      <w:r>
        <w:t>出版社：贵阳：贵州人民出版社</w:t>
      </w:r>
    </w:p>
    <w:p>
      <w:r>
        <w:t>出版日期：2001.08</w:t>
      </w:r>
    </w:p>
    <w:p>
      <w:r>
        <w:t>总页数：164</w:t>
      </w:r>
    </w:p>
    <w:p>
      <w:r>
        <w:t>更多请访问教客网: www.jiaokey.com</w:t>
      </w:r>
    </w:p>
    <w:p>
      <w:r>
        <w:t>重读老筑城  贵阳亭台楼阁觅踪及文化阐释 评论地址：https://www.jiaokey.com/book/detail/11292021.html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