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书名：品牌归于运动  16种国际品牌的运动模式</w:t>
      </w:r>
    </w:p>
    <w:p>
      <w:r>
        <w:t>作者：胡晓云，李一峰著</w:t>
      </w:r>
    </w:p>
    <w:p>
      <w:r>
        <w:t>出版社：杭州：浙江大学出版社</w:t>
      </w:r>
    </w:p>
    <w:p>
      <w:r>
        <w:t>出版日期：2003.03</w:t>
      </w:r>
    </w:p>
    <w:p>
      <w:r>
        <w:t>总页数：385</w:t>
      </w:r>
    </w:p>
    <w:p>
      <w:r>
        <w:t>更多请访问教客网: www.jiaokey.com</w:t>
      </w:r>
    </w:p>
    <w:p>
      <w:r>
        <w:t>品牌归于运动  16种国际品牌的运动模式 评论地址：https://www.jiaokey.com/book/detail/11291698.html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