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书名：结构钢的焊接  低合金钢的性能及冶金学</w:t>
      </w:r>
    </w:p>
    <w:p>
      <w:r>
        <w:t>作者：（日）上田修三著；荆洪阳译</w:t>
      </w:r>
    </w:p>
    <w:p>
      <w:r>
        <w:t>出版社：北京：冶金工业出版社</w:t>
      </w:r>
    </w:p>
    <w:p>
      <w:r>
        <w:t>出版日期：2004.06</w:t>
      </w:r>
    </w:p>
    <w:p>
      <w:r>
        <w:t>总页数：387</w:t>
      </w:r>
    </w:p>
    <w:p>
      <w:r>
        <w:t>更多请访问教客网: www.jiaokey.com</w:t>
      </w:r>
    </w:p>
    <w:p>
      <w:r>
        <w:t>结构钢的焊接  低合金钢的性能及冶金学 评论地址：https://www.jiaokey.com/book/detail/11289792.html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