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书名：颈椎外科围手术期处理学</w:t>
      </w:r>
    </w:p>
    <w:p>
      <w:r>
        <w:t>作者：史建刚，周许辉主编</w:t>
      </w:r>
    </w:p>
    <w:p>
      <w:r>
        <w:t>出版社：上海：复旦大学出版社</w:t>
      </w:r>
    </w:p>
    <w:p>
      <w:r>
        <w:t>出版日期：2003.12</w:t>
      </w:r>
    </w:p>
    <w:p>
      <w:r>
        <w:t>总页数：383</w:t>
      </w:r>
    </w:p>
    <w:p>
      <w:r>
        <w:t>更多请访问教客网: www.jiaokey.com</w:t>
      </w:r>
    </w:p>
    <w:p>
      <w:r>
        <w:t>颈椎外科围手术期处理学 评论地址：https://www.jiaokey.com/book/detail/11288989.html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