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书名：神经科感染性疾病诊疗常规</w:t>
      </w:r>
    </w:p>
    <w:p>
      <w:r>
        <w:t>作者：杨树源，王纪佐主编</w:t>
      </w:r>
    </w:p>
    <w:p>
      <w:r>
        <w:t>出版社：天津：天津科学技术出版社</w:t>
      </w:r>
    </w:p>
    <w:p>
      <w:r>
        <w:t>出版日期：2004.01</w:t>
      </w:r>
    </w:p>
    <w:p>
      <w:r>
        <w:t>总页数：378</w:t>
      </w:r>
    </w:p>
    <w:p>
      <w:r>
        <w:t>更多请访问教客网: www.jiaokey.com</w:t>
      </w:r>
    </w:p>
    <w:p>
      <w:r>
        <w:t>神经科感染性疾病诊疗常规 评论地址：https://www.jiaokey.com/book/detail/11288917.html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