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书名：装饰风景的创意过程解析</w:t>
      </w:r>
    </w:p>
    <w:p>
      <w:r>
        <w:t>作者:周嘉勋著</w:t>
      </w:r>
    </w:p>
    <w:p>
      <w:r>
        <w:t>出版社:上海：上海书店出版社</w:t>
      </w:r>
    </w:p>
    <w:p>
      <w:r>
        <w:t>出版日期：2000.08</w:t>
      </w:r>
    </w:p>
    <w:p>
      <w:r>
        <w:t>总页数：165</w:t>
      </w:r>
    </w:p>
    <w:p>
      <w:r>
        <w:t>更多请访问教客网:www.jiaokey.com</w:t>
      </w:r>
    </w:p>
    <w:p>
      <w:r>
        <w:t>装饰风景的创意过程解析评论地址：https://www.jiaokey.com/book/detail/11287565.html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