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最新三年中考试题科学归纳命题趋势与应试优化设计  2002-2004  语文</w:t>
      </w:r>
    </w:p>
    <w:p>
      <w:r>
        <w:rPr>
          <w:rFonts w:ascii="宋体" w:hAnsi="宋体" w:eastAsia="宋体"/>
          <w:sz w:val="24"/>
        </w:rPr>
        <w:t>汪义和主编；汪开栋，梅辉进，陈学兵，徐生锋，曾炎风，陈思岳，叶辉良，雷刚，曹亚丽，朱红英等编者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871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最新三年中考试题科学归纳命题趋势与应试优化设计  2002-2004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汪义和主编；汪开栋，梅辉进，陈学兵，徐生锋，曾炎风，陈思岳，叶辉良，雷刚，曹亚丽，朱红英等编者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语文课-初中-升学参考资料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本书出售、求购地址：https://www.jiaokey.com/book/detail/11287181.html</w:t>
      </w:r>
    </w:p>
    <w:p>
      <w:r>
        <w:t>更多相关图书推荐：https://www.jiaokey.com</w:t>
      </w:r>
    </w:p>
    <w:p>
      <w:r>
        <w:t>汪义和主编；汪开栋，梅辉进，陈学兵，徐生锋，曾炎风，陈思岳，叶辉良，雷刚，曹亚丽，朱红英等编者 其他作品：https://www.jiaokey.com/tag/汪义和主编；汪开栋，梅辉进，陈学兵，徐生锋，曾炎风，陈思岳，叶辉良，雷刚，曹亚丽，朱红英等编者.html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关键词搜索：https://www.jiaokey.com/tag/语文课-初中-升学参考资料.html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