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1997年1-3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1997年1-3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本书出售、求购地址：https://www.jiaokey.com/book/detail/11286945.html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  1997年1-3.html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