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8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本书出售、求购地址：https://www.jiaokey.com/book/detail/11284886.html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关键词搜索：https://www.jiaokey.com/tag/民法学说与判例研究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