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书名：日本宽政期幕政改革和地方行政</w:t>
      </w:r>
    </w:p>
    <w:p>
      <w:r>
        <w:t>作者：（日本）柏村哲博著；曾庆远译</w:t>
      </w:r>
    </w:p>
    <w:p>
      <w:r>
        <w:t>出版社：北京:国际文化出版公司,2003.07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日本宽政期幕政改革和地方行政 评论地址：https://www.jiaokey.com/book/detail/11284885.html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