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成才  成功  大学生学习生活指南</w:t>
      </w:r>
    </w:p>
    <w:p>
      <w:r>
        <w:t>作者：郭培良等主编</w:t>
      </w:r>
    </w:p>
    <w:p>
      <w:r>
        <w:t>出版社：济南：山东大学出版社</w:t>
      </w:r>
    </w:p>
    <w:p>
      <w:r>
        <w:t>出版日期：2004.09</w:t>
      </w:r>
    </w:p>
    <w:p>
      <w:r>
        <w:t>总页数：312</w:t>
      </w:r>
    </w:p>
    <w:p>
      <w:r>
        <w:t>更多请访问教客网: www.jiaokey.com</w:t>
      </w:r>
    </w:p>
    <w:p>
      <w:r>
        <w:t>成长  成才  成功  大学生学习生活指南 评论地址：https://www.jiaokey.com/book/detail/11283524.html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