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书名：上海妓女  19-20世纪中国的卖淫与性</w:t>
      </w:r>
    </w:p>
    <w:p>
      <w:r>
        <w:t>作者：（法）安克强（Christian Henriot）著；袁燮铭，夏俊霞译</w:t>
      </w:r>
    </w:p>
    <w:p>
      <w:r>
        <w:t>出版社：上海：上海古籍出版社</w:t>
      </w:r>
    </w:p>
    <w:p>
      <w:r>
        <w:t>出版日期：2004.07</w:t>
      </w:r>
    </w:p>
    <w:p>
      <w:r>
        <w:t>总页数：450</w:t>
      </w:r>
    </w:p>
    <w:p>
      <w:r>
        <w:t>更多请访问教客网: www.jiaokey.com</w:t>
      </w:r>
    </w:p>
    <w:p>
      <w:r>
        <w:t>上海妓女  19-20世纪中国的卖淫与性 评论地址：https://www.jiaokey.com/book/detail/11278490.html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