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书名：3DS MAX 6＆Lightscape 3.2家居设计风暴  客厅篇</w:t>
      </w:r>
    </w:p>
    <w:p>
      <w:r>
        <w:t>作者:王海燕编著</w:t>
      </w:r>
    </w:p>
    <w:p>
      <w:r>
        <w:t>出版社:北京：兵器工业出版社；北京希望电子出版社</w:t>
      </w:r>
    </w:p>
    <w:p>
      <w:r>
        <w:t>出版日期：2004.08</w:t>
      </w:r>
    </w:p>
    <w:p>
      <w:r>
        <w:t>总页数：402</w:t>
      </w:r>
    </w:p>
    <w:p>
      <w:r>
        <w:t>更多请访问教客网:www.jiaokey.com</w:t>
      </w:r>
    </w:p>
    <w:p>
      <w:r>
        <w:t>3DS MAX 6＆Lightscape 3.2家居设计风暴  客厅篇评论地址：https://www.jiaokey.com/book/detail/11278021.html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