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火场自救与逃生</w:t>
      </w:r>
    </w:p>
    <w:p>
      <w:r>
        <w:rPr>
          <w:rFonts w:ascii="宋体" w:hAnsi="宋体" w:eastAsia="宋体"/>
          <w:sz w:val="24"/>
        </w:rPr>
        <w:t>孙金香主编；邱培芳，张欣，张玉贤，马玉河副主编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火场自救与逃生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孙金香主编；邱培芳，张欣，张玉贤，马玉河副主编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本书出售、求购地址：https://www.jiaokey.com/book/detail/11277531.html</w:t>
      </w:r>
    </w:p>
    <w:p>
      <w:r>
        <w:t>更多相关图书推荐：https://www.jiaokey.com</w:t>
      </w:r>
    </w:p>
    <w:p>
      <w:r>
        <w:t>孙金香主编；邱培芳，张欣，张玉贤，马玉河副主编 其他作品：https://www.jiaokey.com/tag/孙金香主编；邱培芳，张欣，张玉贤，马玉河副主编.html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关键词搜索：https://www.jiaokey.com/tag/火场自救与逃生.html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