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书名：“老实人”说话做事的分寸  说话篇</w:t>
      </w:r>
    </w:p>
    <w:p>
      <w:r>
        <w:t>作者:木鱼编著</w:t>
      </w:r>
    </w:p>
    <w:p>
      <w:r>
        <w:t>出版社:北京：中国长安出版社</w:t>
      </w:r>
    </w:p>
    <w:p>
      <w:r>
        <w:t>出版日期：2004.09</w:t>
      </w:r>
    </w:p>
    <w:p>
      <w:r>
        <w:t>总页数：267</w:t>
      </w:r>
    </w:p>
    <w:p>
      <w:r>
        <w:t>更多请访问教客网:www.jiaokey.com</w:t>
      </w:r>
    </w:p>
    <w:p>
      <w:r>
        <w:t>“老实人”说话做事的分寸  说话篇评论地址：https://www.jiaokey.com/book/detail/11277508.html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