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十个歼灭性的突击</w:t>
      </w:r>
    </w:p>
    <w:p>
      <w:r>
        <w:rPr>
          <w:rFonts w:ascii="宋体" w:hAnsi="宋体" w:eastAsia="宋体"/>
          <w:sz w:val="24"/>
        </w:rPr>
        <w:t>查玛金，沃洛彼耶夫，阿尔捷米耶夫，巴洛基肯著；付克，允携合译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十个歼灭性的突击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查玛金，沃洛彼耶夫，阿尔捷米耶夫，巴洛基肯著；付克，允携合译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东北军区司令部军训处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本书出售、求购地址：https://www.jiaokey.com/book/detail/11276509.html</w:t>
      </w:r>
    </w:p>
    <w:p>
      <w:r>
        <w:t>更多相关图书推荐：https://www.jiaokey.com</w:t>
      </w:r>
    </w:p>
    <w:p>
      <w:r>
        <w:t>查玛金，沃洛彼耶夫，阿尔捷米耶夫，巴洛基肯著；付克，允携合译 其他作品：https://www.jiaokey.com/tag/查玛金，沃洛彼耶夫，阿尔捷米耶夫，巴洛基肯著；付克，允携合译.html</w:t>
      </w:r>
    </w:p>
    <w:p>
      <w:r>
        <w:t>东北军区司令部军训处 出版图书：https://www.jiaokey.com/tag/东北军区司令部军训处.html</w:t>
      </w:r>
    </w:p>
    <w:p>
      <w:r>
        <w:t>关键词搜索：https://www.jiaokey.com/tag/十个歼灭性的突击.html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