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书名：胃肠炎自我按摩图解</w:t>
      </w:r>
    </w:p>
    <w:p>
      <w:r>
        <w:t>作者:刘明军，聂红梅主编；沈乾国摄影</w:t>
      </w:r>
    </w:p>
    <w:p>
      <w:r>
        <w:t>出版社:长春：吉林科学技术出版社</w:t>
      </w:r>
    </w:p>
    <w:p>
      <w:r>
        <w:t>出版日期：2003.08</w:t>
      </w:r>
    </w:p>
    <w:p>
      <w:r>
        <w:t>总页数：95</w:t>
      </w:r>
    </w:p>
    <w:p>
      <w:r>
        <w:t>更多请访问教客网:www.jiaokey.com</w:t>
      </w:r>
    </w:p>
    <w:p>
      <w:r>
        <w:t>胃肠炎自我按摩图解评论地址：https://www.jiaokey.com/book/detail/11276201.html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