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书名：怎么做卤肉最好吃  卤一锅唤醒食欲的传统味</w:t>
      </w:r>
    </w:p>
    <w:p>
      <w:r>
        <w:t>作者：（台湾）陈富春著</w:t>
      </w:r>
    </w:p>
    <w:p>
      <w:r>
        <w:t>出版社：汕头:汕头大学出版社,2004.06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怎么做卤肉最好吃  卤一锅唤醒食欲的传统味 评论地址：https://www.jiaokey.com/book/detail/11276152.html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