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书名：花开满山头</w:t>
      </w:r>
    </w:p>
    <w:p>
      <w:r>
        <w:t>作者：乔羽撰；陈紫，边军作曲；中央戏剧学院创作室编辑部编辑</w:t>
      </w:r>
    </w:p>
    <w:p>
      <w:r>
        <w:t>出版社：天下出版社</w:t>
      </w:r>
    </w:p>
    <w:p>
      <w:r>
        <w:t>出版日期：1952.03</w:t>
      </w:r>
    </w:p>
    <w:p>
      <w:r>
        <w:t>总页数：135</w:t>
      </w:r>
    </w:p>
    <w:p>
      <w:r>
        <w:t>更多请访问教客网: www.jiaokey.com</w:t>
      </w:r>
    </w:p>
    <w:p>
      <w:r>
        <w:t>花开满山头 评论地址：https://www.jiaokey.com/book/detail/11274715.html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