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书名：苏联时事漫画选</w:t>
      </w:r>
    </w:p>
    <w:p>
      <w:r>
        <w:t>作者：胡迪编</w:t>
      </w:r>
    </w:p>
    <w:p>
      <w:r>
        <w:t>出版社：人世间出版社</w:t>
      </w:r>
    </w:p>
    <w:p>
      <w:r>
        <w:t>出版日期：1952.01</w:t>
      </w:r>
    </w:p>
    <w:p>
      <w:r>
        <w:t>总页数：60</w:t>
      </w:r>
    </w:p>
    <w:p>
      <w:r>
        <w:t>更多请访问教客网: www.jiaokey.com</w:t>
      </w:r>
    </w:p>
    <w:p>
      <w:r>
        <w:t>苏联时事漫画选 评论地址：https://www.jiaokey.com/book/detail/11273907.html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