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书名：1951年漫画集</w:t>
      </w:r>
    </w:p>
    <w:p>
      <w:r>
        <w:t>作者：中华全国美术工作者协会上海分会</w:t>
      </w:r>
    </w:p>
    <w:p>
      <w:r>
        <w:t>出版社：上海：大众美术出版社</w:t>
      </w:r>
    </w:p>
    <w:p>
      <w:r>
        <w:t>出版日期：1952.07</w:t>
      </w:r>
    </w:p>
    <w:p>
      <w:r>
        <w:t>总页数：52</w:t>
      </w:r>
    </w:p>
    <w:p>
      <w:r>
        <w:t>更多请访问教客网: www.jiaokey.com</w:t>
      </w:r>
    </w:p>
    <w:p>
      <w:r>
        <w:t>1951年漫画集 评论地址：https://www.jiaokey.com/book/detail/11273866.html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