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八年级  上  语文版</w:t>
      </w:r>
    </w:p>
    <w:p>
      <w:r>
        <w:rPr>
          <w:rFonts w:ascii="宋体" w:hAnsi="宋体" w:eastAsia="宋体"/>
          <w:sz w:val="24"/>
        </w:rPr>
        <w:t>张洋主编；胡迪，王艳平，贾悦，杜佳，张鹤丽，张林，田秀彬，张宇，张惠山，刘新，王佳慧，宋佳旭，王威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张洋主编；胡迪，王艳平，贾悦，杜佳，张鹤丽，张林，田秀彬，张宇，张惠山，刘新，王佳慧，宋佳旭，王威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本书出售、求购地址：https://www.jiaokey.com/book/detail/11272841.html</w:t>
      </w:r>
    </w:p>
    <w:p>
      <w:r>
        <w:t>更多相关图书推荐：https://www.jiaokey.com</w:t>
      </w:r>
    </w:p>
    <w:p>
      <w:r>
        <w:t>张洋主编；胡迪，王艳平，贾悦，杜佳，张鹤丽，张林，田秀彬，张宇，张惠山，刘新，王佳慧，宋佳旭，王威 其他作品：https://www.jiaokey.com/tag/张洋主编；胡迪，王艳平，贾悦，杜佳，张鹤丽，张林，田秀彬，张宇，张惠山，刘新，王佳慧，宋佳旭，王威.html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