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语文  七年级  上  江苏版</w:t>
      </w:r>
    </w:p>
    <w:p>
      <w:r>
        <w:rPr>
          <w:rFonts w:ascii="宋体" w:hAnsi="宋体" w:eastAsia="宋体"/>
          <w:sz w:val="24"/>
        </w:rPr>
        <w:t>邹雅楠主编；吴身义，刘长春，葛丽敏，韩冰雪，高桂芝，丁淑玲，李凤君，李梅，王亚玲，沈淑华，冯丽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语文  七年级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邹雅楠主编；吴身义，刘长春，葛丽敏，韩冰雪，高桂芝，丁淑玲，李凤君，李梅，王亚玲，沈淑华，冯丽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本书出售、求购地址：https://www.jiaokey.com/book/detail/11272835.html</w:t>
      </w:r>
    </w:p>
    <w:p>
      <w:r>
        <w:t>更多相关图书推荐：https://www.jiaokey.com</w:t>
      </w:r>
    </w:p>
    <w:p>
      <w:r>
        <w:t>邹雅楠主编；吴身义，刘长春，葛丽敏，韩冰雪，高桂芝，丁淑玲，李凤君，李梅，王亚玲，沈淑华，冯丽 其他作品：https://www.jiaokey.com/tag/邹雅楠主编；吴身义，刘长春，葛丽敏，韩冰雪，高桂芝，丁淑玲，李凤君，李梅，王亚玲，沈淑华，冯丽.html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语文  七年级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