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英语  七年级  上  人教版·与新目标教材同步</w:t>
      </w:r>
    </w:p>
    <w:p>
      <w:r>
        <w:rPr>
          <w:rFonts w:ascii="宋体" w:hAnsi="宋体" w:eastAsia="宋体"/>
          <w:sz w:val="24"/>
        </w:rPr>
        <w:t>李明，陈艳凌主编；陈林静，马爽，代玉华，王丹，王金华，石磊，吴炎，丁亚男，周宏，姜华莹编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英语  七年级  上  人教版·与新目标教材同步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李明，陈艳凌主编；陈林静，马爽，代玉华，王丹，王金华，石磊，吴炎，丁亚男，周宏，姜华莹编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本书出售、求购地址：https://www.jiaokey.com/book/detail/11272814.html</w:t>
      </w:r>
    </w:p>
    <w:p>
      <w:r>
        <w:t>更多相关图书推荐：https://www.jiaokey.com</w:t>
      </w:r>
    </w:p>
    <w:p>
      <w:r>
        <w:t>李明，陈艳凌主编；陈林静，马爽，代玉华，王丹，王金华，石磊，吴炎，丁亚男，周宏，姜华莹编 其他作品：https://www.jiaokey.com/tag/李明，陈艳凌主编；陈林静，马爽，代玉华，王丹，王金华，石磊，吴炎，丁亚男，周宏，姜华莹编.html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英语  七年级  上  人教版·与新目标教材同步.html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