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书名：花鸟画起步</w:t>
      </w:r>
    </w:p>
    <w:p>
      <w:r>
        <w:t>作者：徐家昌画；钮剑刚编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总页数：36</w:t>
      </w:r>
    </w:p>
    <w:p>
      <w:r>
        <w:t>更多请访问教客网: www.jiaokey.com</w:t>
      </w:r>
    </w:p>
    <w:p>
      <w:r>
        <w:t>花鸟画起步 评论地址：https://www.jiaokey.com/book/detail/11272500.html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