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书名：从上海外滩到江南古镇</w:t>
      </w:r>
    </w:p>
    <w:p>
      <w:r>
        <w:t>作者：刁兆彦主编；徐家国等著</w:t>
      </w:r>
    </w:p>
    <w:p>
      <w:r>
        <w:t>出版社：济南：山东画报出版社</w:t>
      </w:r>
    </w:p>
    <w:p>
      <w:r>
        <w:t>出版日期：2004.03</w:t>
      </w:r>
    </w:p>
    <w:p>
      <w:r>
        <w:t>总页数：247</w:t>
      </w:r>
    </w:p>
    <w:p>
      <w:r>
        <w:t>更多请访问教客网: www.jiaokey.com</w:t>
      </w:r>
    </w:p>
    <w:p>
      <w:r>
        <w:t>从上海外滩到江南古镇 评论地址：https://www.jiaokey.com/book/detail/11271874.html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