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涂色本  古代人物篇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涂色本  古代人物篇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本书出售、求购地址：https://www.jiaokey.com/book/detail/11271838.html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关键词搜索：https://www.jiaokey.com/tag/涂色本  古代人物篇.html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