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书名：灰村纪事  草根民主与潜规则的博弈</w:t>
      </w:r>
    </w:p>
    <w:p>
      <w:r>
        <w:t>作者:朱凌著</w:t>
      </w:r>
    </w:p>
    <w:p>
      <w:r>
        <w:t>出版社:上海：东方出版中心</w:t>
      </w:r>
    </w:p>
    <w:p>
      <w:r>
        <w:t>出版日期：2004.05</w:t>
      </w:r>
    </w:p>
    <w:p>
      <w:r>
        <w:t>总页数：306</w:t>
      </w:r>
    </w:p>
    <w:p>
      <w:r>
        <w:t>更多请访问教客网:www.jiaokey.com</w:t>
      </w:r>
    </w:p>
    <w:p>
      <w:r>
        <w:t>灰村纪事  草根民主与潜规则的博弈评论地址：https://www.jiaokey.com/book/detail/11271551.html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