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12  婚礼、社会、家庭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12  婚礼、社会、家庭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本书出售、求购地址：https://www.jiaokey.com/book/detail/11271405.html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12  婚礼、社会、家庭.html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