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书名：布谷鸟儿童早慧必读经典  红楼梦  双色注音本名著</w:t>
      </w:r>
    </w:p>
    <w:p>
      <w:r>
        <w:t>作者：曹雪芹原著</w:t>
      </w:r>
    </w:p>
    <w:p>
      <w:r>
        <w:t>出版社：延吉：延边大学出版社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布谷鸟儿童早慧必读经典  红楼梦  双色注音本名著 评论地址：https://www.jiaokey.com/book/detail/11271199.html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