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书名：供电所三化管理实务  规范化  台区化  精细化</w:t>
      </w:r>
    </w:p>
    <w:p>
      <w:r>
        <w:t>作者：田锦贵编著</w:t>
      </w:r>
    </w:p>
    <w:p>
      <w:r>
        <w:t>出版社：北京：民族出版社</w:t>
      </w:r>
    </w:p>
    <w:p>
      <w:r>
        <w:t>出版日期：2004.04</w:t>
      </w:r>
    </w:p>
    <w:p>
      <w:r>
        <w:t>总页数：389</w:t>
      </w:r>
    </w:p>
    <w:p>
      <w:r>
        <w:t>更多请访问教客网: www.jiaokey.com</w:t>
      </w:r>
    </w:p>
    <w:p>
      <w:r>
        <w:t>供电所三化管理实务  规范化  台区化  精细化 评论地址：https://www.jiaokey.com/book/detail/11270422.html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