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书名：西南边疆民族论丛</w:t>
      </w:r>
    </w:p>
    <w:p>
      <w:r>
        <w:t>作者：江应梁撰</w:t>
      </w:r>
    </w:p>
    <w:p>
      <w:r>
        <w:t>出版社：珠海大学出版社</w:t>
      </w:r>
    </w:p>
    <w:p>
      <w:r>
        <w:t>出版日期：1948.08</w:t>
      </w:r>
    </w:p>
    <w:p>
      <w:r>
        <w:t>总页数：287</w:t>
      </w:r>
    </w:p>
    <w:p>
      <w:r>
        <w:t>更多请访问教客网: www.jiaokey.com</w:t>
      </w:r>
    </w:p>
    <w:p>
      <w:r>
        <w:t>西南边疆民族论丛 评论地址：https://www.jiaokey.com/book/detail/11269749.html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