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书名：我从自由越南归来</w:t>
      </w:r>
    </w:p>
    <w:p>
      <w:r>
        <w:t>作者：（法）斐格尔撰；河洛编译</w:t>
      </w:r>
    </w:p>
    <w:p>
      <w:r>
        <w:t>出版社：国际文化服务社</w:t>
      </w:r>
    </w:p>
    <w:p>
      <w:r>
        <w:t>出版日期：1951.09</w:t>
      </w:r>
    </w:p>
    <w:p>
      <w:r>
        <w:t>总页数：184</w:t>
      </w:r>
    </w:p>
    <w:p>
      <w:r>
        <w:t>更多请访问教客网: www.jiaokey.com</w:t>
      </w:r>
    </w:p>
    <w:p>
      <w:r>
        <w:t>我从自由越南归来 评论地址：https://www.jiaokey.com/book/detail/11269558.html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