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书名：淡水养鱼与鱼病防治</w:t>
      </w:r>
    </w:p>
    <w:p>
      <w:r>
        <w:t>作者：中央农业管理干部学院，华中农学院分院编</w:t>
      </w:r>
    </w:p>
    <w:p>
      <w:r>
        <w:t>出版社：武汉：湖北科学技术出版社</w:t>
      </w:r>
    </w:p>
    <w:p>
      <w:r>
        <w:t>出版日期：1984.10</w:t>
      </w:r>
    </w:p>
    <w:p>
      <w:r>
        <w:t>总页数：177</w:t>
      </w:r>
    </w:p>
    <w:p>
      <w:r>
        <w:t>更多请访问教客网: www.jiaokey.com</w:t>
      </w:r>
    </w:p>
    <w:p>
      <w:r>
        <w:t>淡水养鱼与鱼病防治 评论地址：https://www.jiaokey.com/book/detail/11268279.html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