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书名：水果简易加工</w:t>
      </w:r>
    </w:p>
    <w:p>
      <w:r>
        <w:t>作者：商业部蔬菜果品局，西北农学院园林系编著</w:t>
      </w:r>
    </w:p>
    <w:p>
      <w:r>
        <w:t>出版社：北京：中国林业出版社</w:t>
      </w:r>
    </w:p>
    <w:p>
      <w:r>
        <w:t>出版日期：1959.07</w:t>
      </w:r>
    </w:p>
    <w:p>
      <w:r>
        <w:t>总页数：118</w:t>
      </w:r>
    </w:p>
    <w:p>
      <w:r>
        <w:t>更多请访问教客网: www.jiaokey.com</w:t>
      </w:r>
    </w:p>
    <w:p>
      <w:r>
        <w:t>水果简易加工 评论地址：https://www.jiaokey.com/book/detail/11268148.html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