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无毒一身轻  全面排毒宝典</w:t>
      </w:r>
    </w:p>
    <w:p>
      <w:r>
        <w:rPr>
          <w:rFonts w:ascii="宋体" w:hAnsi="宋体" w:eastAsia="宋体"/>
          <w:sz w:val="24"/>
        </w:rPr>
        <w:t>（英）简·斯克利芙娜（Jane Scrivner）著；周莹莹等译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无毒一身轻  全面排毒宝典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（英）简·斯克利芙娜（Jane Scrivner）著；周莹莹等译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本书出售、求购地址：https://www.jiaokey.com/book/detail/11266856.html</w:t>
      </w:r>
    </w:p>
    <w:p>
      <w:r>
        <w:t>更多相关图书推荐：https://www.jiaokey.com</w:t>
      </w:r>
    </w:p>
    <w:p>
      <w:r>
        <w:t>（英）简·斯克利芙娜（Jane Scrivner）著；周莹莹等译 其他作品：https://www.jiaokey.com/tag/（英）简·斯克利芙娜（Jane Scrivner）著；周莹莹等译.html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关键词搜索：https://www.jiaokey.com/tag/无毒一身轻  全面排毒宝典.html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