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书名：原因与结果法则</w:t>
      </w:r>
    </w:p>
    <w:p>
      <w:r>
        <w:t>作者：（英）詹姆斯·埃伦著；汪蘅译</w:t>
      </w:r>
    </w:p>
    <w:p>
      <w:r>
        <w:t>出版社：海口：南海出版公司</w:t>
      </w:r>
    </w:p>
    <w:p>
      <w:r>
        <w:t>出版日期：2004.04</w:t>
      </w:r>
    </w:p>
    <w:p>
      <w:r>
        <w:t>总页数：92</w:t>
      </w:r>
    </w:p>
    <w:p>
      <w:r>
        <w:t>更多请访问教客网: www.jiaokey.com</w:t>
      </w:r>
    </w:p>
    <w:p>
      <w:r>
        <w:t>原因与结果法则 评论地址：https://www.jiaokey.com/book/detail/11266277.html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