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婴幼儿健康饮食最佳方案  婴幼儿营养科学调配的全面指导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婴幼儿健康饮食最佳方案  婴幼儿营养科学调配的全面指导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本书出售、求购地址：https://www.jiaokey.com/book/detail/11265165.html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关键词搜索：https://www.jiaokey.com/tag/婴幼儿健康饮食最佳方案  婴幼儿营养科学调配的全面指导.html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