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  梨  桃  葡萄病虫草害防治手册</w:t>
      </w:r>
    </w:p>
    <w:p>
      <w:r>
        <w:t>作者：王金友等编著</w:t>
      </w:r>
    </w:p>
    <w:p>
      <w:r>
        <w:t>出版社：北京:金盾出版社,1990.02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苹果  梨  桃  葡萄病虫草害防治手册 评论地址：https://www.jiaokey.com/book/detail/11263051.html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